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7D8" w:rsidRPr="00F047D8" w:rsidRDefault="00F047D8" w:rsidP="00F047D8">
      <w:pPr>
        <w:pStyle w:val="Popis"/>
        <w:keepNext/>
        <w:spacing w:after="0"/>
        <w:jc w:val="center"/>
        <w:rPr>
          <w:rFonts w:ascii="Garamond" w:hAnsi="Garamond"/>
          <w:b/>
          <w:i w:val="0"/>
          <w:sz w:val="24"/>
          <w:szCs w:val="24"/>
        </w:rPr>
      </w:pPr>
      <w:r w:rsidRPr="00F047D8">
        <w:rPr>
          <w:rFonts w:ascii="Garamond" w:hAnsi="Garamond"/>
          <w:b/>
          <w:i w:val="0"/>
          <w:sz w:val="24"/>
          <w:szCs w:val="24"/>
        </w:rPr>
        <w:t xml:space="preserve">Výsledková listina atletického </w:t>
      </w:r>
      <w:proofErr w:type="spellStart"/>
      <w:r w:rsidRPr="00F047D8">
        <w:rPr>
          <w:rFonts w:ascii="Garamond" w:hAnsi="Garamond"/>
          <w:b/>
          <w:i w:val="0"/>
          <w:sz w:val="24"/>
          <w:szCs w:val="24"/>
        </w:rPr>
        <w:t>štvorboja</w:t>
      </w:r>
      <w:proofErr w:type="spellEnd"/>
      <w:r w:rsidRPr="00F047D8">
        <w:rPr>
          <w:rFonts w:ascii="Garamond" w:hAnsi="Garamond"/>
          <w:b/>
          <w:i w:val="0"/>
          <w:sz w:val="24"/>
          <w:szCs w:val="24"/>
        </w:rPr>
        <w:t xml:space="preserve">, jesenné kolo – mladšie </w:t>
      </w:r>
      <w:r w:rsidR="00D8166C">
        <w:rPr>
          <w:rFonts w:ascii="Garamond" w:hAnsi="Garamond"/>
          <w:b/>
          <w:i w:val="0"/>
          <w:sz w:val="24"/>
          <w:szCs w:val="24"/>
        </w:rPr>
        <w:t>žiačky</w:t>
      </w:r>
      <w:bookmarkStart w:id="0" w:name="_GoBack"/>
      <w:bookmarkEnd w:id="0"/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2230"/>
        <w:gridCol w:w="1290"/>
        <w:gridCol w:w="640"/>
        <w:gridCol w:w="739"/>
        <w:gridCol w:w="561"/>
        <w:gridCol w:w="569"/>
        <w:gridCol w:w="568"/>
        <w:gridCol w:w="857"/>
        <w:gridCol w:w="706"/>
        <w:gridCol w:w="653"/>
        <w:gridCol w:w="653"/>
        <w:gridCol w:w="785"/>
        <w:gridCol w:w="647"/>
        <w:gridCol w:w="1110"/>
        <w:gridCol w:w="550"/>
        <w:gridCol w:w="820"/>
      </w:tblGrid>
      <w:tr w:rsidR="00F047D8" w:rsidRPr="00F047D8" w:rsidTr="00F047D8">
        <w:trPr>
          <w:trHeight w:val="620"/>
          <w:jc w:val="center"/>
        </w:trPr>
        <w:tc>
          <w:tcPr>
            <w:tcW w:w="606" w:type="dxa"/>
            <w:vMerge w:val="restart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  <w:tc>
          <w:tcPr>
            <w:tcW w:w="352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60 m</w:t>
            </w:r>
          </w:p>
        </w:tc>
        <w:tc>
          <w:tcPr>
            <w:tcW w:w="2700" w:type="dxa"/>
            <w:gridSpan w:val="4"/>
            <w:shd w:val="clear" w:color="auto" w:fill="auto"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kriketovou loptičkou</w:t>
            </w:r>
          </w:p>
        </w:tc>
        <w:tc>
          <w:tcPr>
            <w:tcW w:w="2738" w:type="dxa"/>
            <w:gridSpan w:val="4"/>
            <w:shd w:val="clear" w:color="auto" w:fill="auto"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600</w:t>
            </w: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 xml:space="preserve"> m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</w:tr>
      <w:tr w:rsidR="00F047D8" w:rsidRPr="00F047D8" w:rsidTr="00F047D8">
        <w:trPr>
          <w:trHeight w:val="300"/>
          <w:jc w:val="center"/>
        </w:trPr>
        <w:tc>
          <w:tcPr>
            <w:tcW w:w="606" w:type="dxa"/>
            <w:vMerge/>
            <w:vAlign w:val="center"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3520" w:type="dxa"/>
            <w:gridSpan w:val="2"/>
            <w:vMerge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( s )</w:t>
            </w:r>
          </w:p>
        </w:tc>
        <w:tc>
          <w:tcPr>
            <w:tcW w:w="561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najlepší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porad</w:t>
            </w:r>
            <w:proofErr w:type="spellEnd"/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čas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por.</w:t>
            </w:r>
          </w:p>
        </w:tc>
        <w:tc>
          <w:tcPr>
            <w:tcW w:w="820" w:type="dxa"/>
            <w:vMerge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Macíková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Olívia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7.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9,77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17,90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21,54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21,54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310,00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02:44,04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8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Kováčová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Liliana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6. SA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9,77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23,90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24,40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24,40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03:01,44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Macaláková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Karin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9,95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15,45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18,80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18,80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330,00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340,00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02:37,74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Dorková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Rebeka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10,34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18,45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26,18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26,18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305,00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03:15,88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Bažleková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Kristína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10,85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18,15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17,50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18,15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255,00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285,00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285,00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03:17,28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20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Podhradská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Agáta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12,11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9,25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9,30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180,00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03:32,71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25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Dawelbeitová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Emma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6. 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12,29</w:t>
            </w:r>
          </w:p>
        </w:tc>
        <w:tc>
          <w:tcPr>
            <w:tcW w:w="561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7,75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857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10,00</w:t>
            </w:r>
          </w:p>
        </w:tc>
        <w:tc>
          <w:tcPr>
            <w:tcW w:w="706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100,00</w:t>
            </w:r>
          </w:p>
        </w:tc>
        <w:tc>
          <w:tcPr>
            <w:tcW w:w="647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03:45,37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20" w:type="dxa"/>
            <w:shd w:val="clear" w:color="000000" w:fill="FFFF00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27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Spišáková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Ema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9218" w:type="dxa"/>
            <w:gridSpan w:val="13"/>
            <w:vMerge w:val="restart"/>
            <w:shd w:val="clear" w:color="auto" w:fill="auto"/>
            <w:noWrap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b/>
                <w:sz w:val="20"/>
                <w:szCs w:val="20"/>
                <w:lang w:eastAsia="sk-SK"/>
              </w:rPr>
              <w:t>nesúťažili</w:t>
            </w:r>
          </w:p>
        </w:tc>
      </w:tr>
      <w:tr w:rsidR="00F047D8" w:rsidRPr="00F047D8" w:rsidTr="00F047D8">
        <w:trPr>
          <w:trHeight w:val="345"/>
          <w:jc w:val="center"/>
        </w:trPr>
        <w:tc>
          <w:tcPr>
            <w:tcW w:w="606" w:type="dxa"/>
            <w:shd w:val="clear" w:color="auto" w:fill="FFC000" w:themeFill="accent4"/>
            <w:vAlign w:val="center"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proofErr w:type="spellStart"/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Šlichtíková</w:t>
            </w:r>
            <w:proofErr w:type="spellEnd"/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Tea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  <w:r w:rsidRPr="00F047D8"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  <w:t>5. S</w:t>
            </w:r>
          </w:p>
        </w:tc>
        <w:tc>
          <w:tcPr>
            <w:tcW w:w="9218" w:type="dxa"/>
            <w:gridSpan w:val="13"/>
            <w:vMerge/>
            <w:shd w:val="clear" w:color="auto" w:fill="auto"/>
            <w:noWrap/>
            <w:vAlign w:val="center"/>
            <w:hideMark/>
          </w:tcPr>
          <w:p w:rsidR="00F047D8" w:rsidRPr="00F047D8" w:rsidRDefault="00F047D8" w:rsidP="00F047D8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sk-SK"/>
              </w:rPr>
            </w:pPr>
          </w:p>
        </w:tc>
      </w:tr>
    </w:tbl>
    <w:p w:rsidR="00F72E61" w:rsidRDefault="00F72E61"/>
    <w:p w:rsidR="00F047D8" w:rsidRDefault="00F047D8"/>
    <w:sectPr w:rsidR="00F047D8" w:rsidSect="00F047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D8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166C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047D8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8EBDA-EA5A-448A-8818-2D015DED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pis">
    <w:name w:val="caption"/>
    <w:basedOn w:val="Normlny"/>
    <w:next w:val="Normlny"/>
    <w:uiPriority w:val="35"/>
    <w:unhideWhenUsed/>
    <w:qFormat/>
    <w:rsid w:val="00F047D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2</cp:revision>
  <dcterms:created xsi:type="dcterms:W3CDTF">2015-09-20T15:28:00Z</dcterms:created>
  <dcterms:modified xsi:type="dcterms:W3CDTF">2015-09-20T15:37:00Z</dcterms:modified>
</cp:coreProperties>
</file>